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74" w:rsidRDefault="00376CCE">
      <w:pPr>
        <w:spacing w:after="0"/>
        <w:rPr>
          <w:color w:val="FF0000"/>
          <w:u w:color="FF0000"/>
        </w:rPr>
      </w:pPr>
      <w:r>
        <w:rPr>
          <w:color w:val="FF0000"/>
          <w:u w:color="FF0000"/>
        </w:rPr>
        <w:t>2300 Zeichen</w:t>
      </w:r>
    </w:p>
    <w:p w:rsidR="00465574" w:rsidRDefault="00376CCE">
      <w:pPr>
        <w:pStyle w:val="StandardWeb"/>
        <w:spacing w:before="40"/>
        <w:rPr>
          <w:rFonts w:ascii="Candara" w:eastAsia="Candara" w:hAnsi="Candara" w:cs="Candara"/>
          <w:color w:val="0070C0"/>
          <w:sz w:val="60"/>
          <w:szCs w:val="60"/>
          <w:u w:color="0070C0"/>
        </w:rPr>
      </w:pPr>
      <w:r>
        <w:rPr>
          <w:rFonts w:ascii="Candara" w:eastAsia="Candara" w:hAnsi="Candara" w:cs="Candara"/>
          <w:color w:val="0070C0"/>
          <w:sz w:val="60"/>
          <w:szCs w:val="60"/>
          <w:u w:color="0070C0"/>
        </w:rPr>
        <w:t>Grenzenloses Skandinavien</w:t>
      </w:r>
    </w:p>
    <w:p w:rsidR="00465574" w:rsidRDefault="00376CCE">
      <w:pPr>
        <w:rPr>
          <w:rFonts w:ascii="Candara" w:eastAsia="Candara" w:hAnsi="Candara" w:cs="Candara"/>
          <w:color w:val="2E74B5"/>
          <w:sz w:val="24"/>
          <w:szCs w:val="24"/>
          <w:u w:color="2E74B5"/>
        </w:rPr>
      </w:pPr>
      <w:r>
        <w:rPr>
          <w:rFonts w:ascii="Candara" w:eastAsia="Candara" w:hAnsi="Candara" w:cs="Candara"/>
          <w:color w:val="2E74B5"/>
          <w:sz w:val="24"/>
          <w:szCs w:val="24"/>
          <w:u w:color="2E74B5"/>
        </w:rPr>
        <w:t xml:space="preserve">Multivision Film- und Fotoreportage von Corrado Filipponi </w:t>
      </w:r>
    </w:p>
    <w:p w:rsidR="00465574" w:rsidRDefault="00376CCE">
      <w:pPr>
        <w:rPr>
          <w:rFonts w:ascii="Candara" w:eastAsia="Candara" w:hAnsi="Candara" w:cs="Candara"/>
          <w:b/>
          <w:bCs/>
          <w:sz w:val="24"/>
          <w:szCs w:val="24"/>
        </w:rPr>
      </w:pPr>
      <w:r>
        <w:rPr>
          <w:rFonts w:ascii="Candara" w:eastAsia="Candara" w:hAnsi="Candara" w:cs="Candara"/>
          <w:b/>
          <w:bCs/>
          <w:sz w:val="24"/>
          <w:szCs w:val="24"/>
        </w:rPr>
        <w:t xml:space="preserve">GRENZENLOSES SKANDINAVIEN vervollständigt die Trilogie des Nordens Europas des bekannten Schweizer Fotografen Corrado Filipponi. Nach den beiden sehr erfolgreichen Reportagen über Norwegen und Island vollendet die Skandinavien-Reportage den Bogen im wunderschönen Norden. Mit den Färöer, Dänemark, Schweden, Norwegen, </w:t>
      </w:r>
      <w:proofErr w:type="spellStart"/>
      <w:r>
        <w:rPr>
          <w:rFonts w:ascii="Candara" w:eastAsia="Candara" w:hAnsi="Candara" w:cs="Candara"/>
          <w:b/>
          <w:bCs/>
          <w:sz w:val="24"/>
          <w:szCs w:val="24"/>
        </w:rPr>
        <w:t>Åland</w:t>
      </w:r>
      <w:proofErr w:type="spellEnd"/>
      <w:r>
        <w:rPr>
          <w:rFonts w:ascii="Candara" w:eastAsia="Candara" w:hAnsi="Candara" w:cs="Candara"/>
          <w:b/>
          <w:bCs/>
          <w:sz w:val="24"/>
          <w:szCs w:val="24"/>
        </w:rPr>
        <w:t xml:space="preserve"> und Finnland zeigt Corrado Filipponi in der neuen Multivision die grenzenlose Schönheit Nordeuropas. Auch von der beliebten Hurtigruten wird berichtet. Die letzten Jahre verbrachte der Reisefotograf mehr als ein Jahr in den verschiedenen Ländern und verpackte das gewonnene Material an Fotos, Filmen und Geschichten </w:t>
      </w:r>
      <w:r w:rsidR="00651598">
        <w:rPr>
          <w:rFonts w:ascii="Candara" w:eastAsia="Candara" w:hAnsi="Candara" w:cs="Candara"/>
          <w:b/>
          <w:bCs/>
          <w:sz w:val="24"/>
          <w:szCs w:val="24"/>
        </w:rPr>
        <w:t>in eine bildschöne und packende</w:t>
      </w:r>
      <w:r>
        <w:rPr>
          <w:rFonts w:ascii="Candara" w:eastAsia="Candara" w:hAnsi="Candara" w:cs="Candara"/>
          <w:b/>
          <w:bCs/>
          <w:sz w:val="24"/>
          <w:szCs w:val="24"/>
        </w:rPr>
        <w:t xml:space="preserve"> Live-Reportage.</w:t>
      </w:r>
    </w:p>
    <w:p w:rsidR="00465574" w:rsidRDefault="00376CCE">
      <w:pPr>
        <w:pStyle w:val="EinfacherAbsatz"/>
        <w:rPr>
          <w:rFonts w:ascii="Candara" w:eastAsia="Candara" w:hAnsi="Candara" w:cs="Candara"/>
        </w:rPr>
      </w:pPr>
      <w:r>
        <w:rPr>
          <w:rFonts w:ascii="Candara" w:eastAsia="Candara" w:hAnsi="Candara" w:cs="Candara"/>
        </w:rPr>
        <w:t xml:space="preserve">Die Geschichte beginnt auf den abgelegenen Färöer-Inseln. Für Filipponi zählen diese Schafinseln im Nordatlantik zu den schönsten Plätzen der Erde, solange sie noch ein Geheimtipp bleiben. Weiter geht’s ins Mutterland der Färinger, nach Dänemark. Dänemark ist flach, lieblich und zart. Es wird sofort jeden in Bann ziehen und ihn willkommen </w:t>
      </w:r>
      <w:proofErr w:type="spellStart"/>
      <w:r>
        <w:rPr>
          <w:rFonts w:ascii="Candara" w:eastAsia="Candara" w:hAnsi="Candara" w:cs="Candara"/>
        </w:rPr>
        <w:t>heissen</w:t>
      </w:r>
      <w:proofErr w:type="spellEnd"/>
      <w:r>
        <w:rPr>
          <w:rFonts w:ascii="Candara" w:eastAsia="Candara" w:hAnsi="Candara" w:cs="Candara"/>
        </w:rPr>
        <w:t xml:space="preserve">, gerade weil Dänemark oft unterschätzt wird. Die </w:t>
      </w:r>
      <w:proofErr w:type="spellStart"/>
      <w:r>
        <w:rPr>
          <w:rFonts w:ascii="Candara" w:eastAsia="Candara" w:hAnsi="Candara" w:cs="Candara"/>
        </w:rPr>
        <w:t>Öresundbrücke</w:t>
      </w:r>
      <w:proofErr w:type="spellEnd"/>
      <w:r>
        <w:rPr>
          <w:rFonts w:ascii="Candara" w:eastAsia="Candara" w:hAnsi="Candara" w:cs="Candara"/>
        </w:rPr>
        <w:t xml:space="preserve"> überquerend gelangt man nach Schweden, eines der </w:t>
      </w:r>
      <w:proofErr w:type="spellStart"/>
      <w:r>
        <w:rPr>
          <w:rFonts w:ascii="Candara" w:eastAsia="Candara" w:hAnsi="Candara" w:cs="Candara"/>
        </w:rPr>
        <w:t>grössten</w:t>
      </w:r>
      <w:proofErr w:type="spellEnd"/>
      <w:r>
        <w:rPr>
          <w:rFonts w:ascii="Candara" w:eastAsia="Candara" w:hAnsi="Candara" w:cs="Candara"/>
        </w:rPr>
        <w:t xml:space="preserve"> Länder Europas. Dort besucht Filipponi auch eine Schweizer Auswandererfamilie am Polarkreis, </w:t>
      </w:r>
      <w:proofErr w:type="spellStart"/>
      <w:r>
        <w:rPr>
          <w:rFonts w:ascii="Candara" w:eastAsia="Candara" w:hAnsi="Candara" w:cs="Candara"/>
        </w:rPr>
        <w:t>geniesst</w:t>
      </w:r>
      <w:proofErr w:type="spellEnd"/>
      <w:r>
        <w:rPr>
          <w:rFonts w:ascii="Candara" w:eastAsia="Candara" w:hAnsi="Candara" w:cs="Candara"/>
        </w:rPr>
        <w:t xml:space="preserve"> die farbenprächtigen Herbsttage im weiten Nordschweden und im </w:t>
      </w:r>
      <w:proofErr w:type="spellStart"/>
      <w:r>
        <w:rPr>
          <w:rFonts w:ascii="Candara" w:eastAsia="Candara" w:hAnsi="Candara" w:cs="Candara"/>
        </w:rPr>
        <w:t>Sarek</w:t>
      </w:r>
      <w:proofErr w:type="spellEnd"/>
      <w:r>
        <w:rPr>
          <w:rFonts w:ascii="Candara" w:eastAsia="Candara" w:hAnsi="Candara" w:cs="Candara"/>
        </w:rPr>
        <w:t xml:space="preserve"> Nationalpark. Auch der Süden zeigt seine Reize. So die Insel Gotland und Stockholm. Über die Hauptstadt gelangt der Fotograf via den </w:t>
      </w:r>
      <w:proofErr w:type="spellStart"/>
      <w:r>
        <w:rPr>
          <w:rFonts w:ascii="Candara" w:eastAsia="Candara" w:hAnsi="Candara" w:cs="Candara"/>
        </w:rPr>
        <w:t>Åland</w:t>
      </w:r>
      <w:proofErr w:type="spellEnd"/>
      <w:r>
        <w:rPr>
          <w:rFonts w:ascii="Candara" w:eastAsia="Candara" w:hAnsi="Candara" w:cs="Candara"/>
        </w:rPr>
        <w:t>-Inseln, auf denen er eine Woche verbringt, nach Finnland. Tiefe Wälder, zehntausende Seen, Braunbären an der russischen Grenze und kalte</w:t>
      </w:r>
      <w:r w:rsidR="00A07459">
        <w:rPr>
          <w:rFonts w:ascii="Candara" w:eastAsia="Candara" w:hAnsi="Candara" w:cs="Candara"/>
        </w:rPr>
        <w:t xml:space="preserve"> Winter mit Nordlichtern, Husky-</w:t>
      </w:r>
      <w:r>
        <w:rPr>
          <w:rFonts w:ascii="Candara" w:eastAsia="Candara" w:hAnsi="Candara" w:cs="Candara"/>
        </w:rPr>
        <w:t xml:space="preserve">Ausflügen und faszinierenden Winterlandschaften. Und </w:t>
      </w:r>
      <w:proofErr w:type="spellStart"/>
      <w:r>
        <w:rPr>
          <w:rFonts w:ascii="Candara" w:eastAsia="Candara" w:hAnsi="Candara" w:cs="Candara"/>
        </w:rPr>
        <w:t>schliesslich</w:t>
      </w:r>
      <w:proofErr w:type="spellEnd"/>
      <w:r>
        <w:rPr>
          <w:rFonts w:ascii="Candara" w:eastAsia="Candara" w:hAnsi="Candara" w:cs="Candara"/>
        </w:rPr>
        <w:t xml:space="preserve"> Norwegen mit seiner Fjordlandschaft, Seeadlern und den Inselwelten der Lofoten und </w:t>
      </w:r>
      <w:proofErr w:type="spellStart"/>
      <w:r>
        <w:rPr>
          <w:rFonts w:ascii="Candara" w:eastAsia="Candara" w:hAnsi="Candara" w:cs="Candara"/>
        </w:rPr>
        <w:t>Senja</w:t>
      </w:r>
      <w:proofErr w:type="spellEnd"/>
      <w:r>
        <w:rPr>
          <w:rFonts w:ascii="Candara" w:eastAsia="Candara" w:hAnsi="Candara" w:cs="Candara"/>
        </w:rPr>
        <w:t xml:space="preserve">, durch die man auch wunderbar mit der Hurtigruten der norwegischen Küste entlang reisen kann. Grenzenloses Skandinavien bietet eine bunte Mischung aus Nordeuropa mit spannenden Einblicken. </w:t>
      </w:r>
    </w:p>
    <w:p w:rsidR="00465574" w:rsidRDefault="00376CCE">
      <w:pPr>
        <w:rPr>
          <w:rFonts w:ascii="Candara" w:eastAsia="Candara" w:hAnsi="Candara" w:cs="Candara"/>
          <w:sz w:val="24"/>
          <w:szCs w:val="24"/>
        </w:rPr>
      </w:pPr>
      <w:r>
        <w:rPr>
          <w:rFonts w:ascii="Candara" w:eastAsia="Candara" w:hAnsi="Candara" w:cs="Candara"/>
          <w:sz w:val="24"/>
          <w:szCs w:val="24"/>
        </w:rPr>
        <w:t>Dies und vieles mehr präsentiert Corrado Filipponi in seiner aktuellsten Multivision-Fotoreportage. Lassen Sie sich vom beliebten Reisefotografen für zwei Stunden durch </w:t>
      </w:r>
      <w:r>
        <w:rPr>
          <w:rFonts w:ascii="Candara" w:eastAsia="Candara" w:hAnsi="Candara" w:cs="Candara"/>
          <w:sz w:val="24"/>
          <w:szCs w:val="24"/>
        </w:rPr>
        <w:br/>
        <w:t>das faszinierende Skandinavien führen.</w:t>
      </w:r>
    </w:p>
    <w:p w:rsidR="00465574" w:rsidRDefault="00376CCE">
      <w:pPr>
        <w:rPr>
          <w:rFonts w:ascii="Candara" w:eastAsia="Candara" w:hAnsi="Candara" w:cs="Candara"/>
          <w:sz w:val="24"/>
          <w:szCs w:val="24"/>
        </w:rPr>
      </w:pPr>
      <w:r>
        <w:rPr>
          <w:rFonts w:ascii="Candara" w:eastAsia="Candara" w:hAnsi="Candara" w:cs="Candara"/>
          <w:sz w:val="24"/>
          <w:szCs w:val="24"/>
        </w:rPr>
        <w:t>Weitere Informationen:</w:t>
      </w:r>
      <w:r>
        <w:rPr>
          <w:rFonts w:ascii="Candara" w:eastAsia="Candara" w:hAnsi="Candara" w:cs="Candara"/>
          <w:sz w:val="24"/>
          <w:szCs w:val="24"/>
        </w:rPr>
        <w:br/>
      </w:r>
      <w:hyperlink r:id="rId6" w:history="1">
        <w:r>
          <w:rPr>
            <w:rStyle w:val="Hyperlink1"/>
          </w:rPr>
          <w:t>www.dia.ch</w:t>
        </w:r>
      </w:hyperlink>
      <w:r>
        <w:rPr>
          <w:rFonts w:ascii="Candara" w:eastAsia="Candara" w:hAnsi="Candara" w:cs="Candara"/>
          <w:sz w:val="24"/>
          <w:szCs w:val="24"/>
        </w:rPr>
        <w:br/>
      </w:r>
    </w:p>
    <w:p w:rsidR="00465574" w:rsidRDefault="00376CCE">
      <w:pPr>
        <w:rPr>
          <w:color w:val="FF0000"/>
          <w:sz w:val="44"/>
          <w:szCs w:val="44"/>
          <w:u w:color="FF0000"/>
        </w:rPr>
      </w:pPr>
      <w:r>
        <w:rPr>
          <w:color w:val="FF0000"/>
          <w:sz w:val="44"/>
          <w:szCs w:val="44"/>
          <w:u w:color="FF0000"/>
        </w:rPr>
        <w:t>Pressefotos für Free-Download: www.dia.ch/press</w:t>
      </w:r>
    </w:p>
    <w:p w:rsidR="00465574" w:rsidRDefault="00376CCE">
      <w:r>
        <w:rPr>
          <w:rFonts w:ascii="Candara" w:eastAsia="Candara" w:hAnsi="Candara" w:cs="Candara"/>
          <w:sz w:val="24"/>
          <w:szCs w:val="24"/>
        </w:rPr>
        <w:br w:type="page"/>
      </w:r>
    </w:p>
    <w:p w:rsidR="00465574" w:rsidRDefault="00376CCE">
      <w:pPr>
        <w:pStyle w:val="StandardWeb"/>
        <w:spacing w:before="40"/>
        <w:rPr>
          <w:rFonts w:ascii="Candara" w:eastAsia="Candara" w:hAnsi="Candara" w:cs="Candara"/>
          <w:color w:val="0070C0"/>
          <w:sz w:val="60"/>
          <w:szCs w:val="60"/>
          <w:u w:color="0070C0"/>
        </w:rPr>
      </w:pPr>
      <w:r>
        <w:rPr>
          <w:color w:val="FF0000"/>
          <w:u w:color="FF0000"/>
        </w:rPr>
        <w:lastRenderedPageBreak/>
        <w:t>1000 Zeichen</w:t>
      </w:r>
      <w:r>
        <w:rPr>
          <w:rFonts w:ascii="Arial Unicode MS" w:hAnsi="Arial Unicode MS"/>
          <w:color w:val="FF0000"/>
          <w:u w:color="FF0000"/>
        </w:rPr>
        <w:br/>
      </w:r>
      <w:r>
        <w:rPr>
          <w:rFonts w:ascii="Candara" w:eastAsia="Candara" w:hAnsi="Candara" w:cs="Candara"/>
          <w:color w:val="0070C0"/>
          <w:sz w:val="60"/>
          <w:szCs w:val="60"/>
          <w:u w:color="0070C0"/>
        </w:rPr>
        <w:t>Grenzenloses Skandinavien</w:t>
      </w:r>
    </w:p>
    <w:p w:rsidR="00465574" w:rsidRDefault="00376CCE">
      <w:pPr>
        <w:rPr>
          <w:rFonts w:ascii="Candara" w:eastAsia="Candara" w:hAnsi="Candara" w:cs="Candara"/>
          <w:color w:val="2E74B5"/>
          <w:sz w:val="24"/>
          <w:szCs w:val="24"/>
          <w:u w:color="2E74B5"/>
        </w:rPr>
      </w:pPr>
      <w:r>
        <w:rPr>
          <w:rFonts w:ascii="Candara" w:eastAsia="Candara" w:hAnsi="Candara" w:cs="Candara"/>
          <w:color w:val="2E74B5"/>
          <w:sz w:val="24"/>
          <w:szCs w:val="24"/>
          <w:u w:color="2E74B5"/>
        </w:rPr>
        <w:t xml:space="preserve">Film- und Fotoreportage von Corrado Filipponi </w:t>
      </w:r>
    </w:p>
    <w:p w:rsidR="00465574" w:rsidRDefault="00376CCE">
      <w:pPr>
        <w:rPr>
          <w:rFonts w:ascii="Candara" w:eastAsia="Candara" w:hAnsi="Candara" w:cs="Candara"/>
          <w:b/>
          <w:bCs/>
          <w:sz w:val="24"/>
          <w:szCs w:val="24"/>
        </w:rPr>
      </w:pPr>
      <w:r>
        <w:rPr>
          <w:rFonts w:ascii="Candara" w:eastAsia="Candara" w:hAnsi="Candara" w:cs="Candara"/>
          <w:b/>
          <w:bCs/>
          <w:sz w:val="24"/>
          <w:szCs w:val="24"/>
        </w:rPr>
        <w:t xml:space="preserve">GRENZENLOSES SKANDINAVIEN vervollständigt die Trilogie des Nordens Europas des Fotografen Corrado Filipponi. Mit den Färöer, Dänemark, Schweden, Norwegen, </w:t>
      </w:r>
      <w:proofErr w:type="spellStart"/>
      <w:r>
        <w:rPr>
          <w:rFonts w:ascii="Candara" w:eastAsia="Candara" w:hAnsi="Candara" w:cs="Candara"/>
          <w:b/>
          <w:bCs/>
          <w:sz w:val="24"/>
          <w:szCs w:val="24"/>
        </w:rPr>
        <w:t>Åland</w:t>
      </w:r>
      <w:proofErr w:type="spellEnd"/>
      <w:r>
        <w:rPr>
          <w:rFonts w:ascii="Candara" w:eastAsia="Candara" w:hAnsi="Candara" w:cs="Candara"/>
          <w:b/>
          <w:bCs/>
          <w:sz w:val="24"/>
          <w:szCs w:val="24"/>
        </w:rPr>
        <w:t xml:space="preserve"> und Finnland zeigt er in der Multivision die Schönheit Nordeuropas. </w:t>
      </w:r>
    </w:p>
    <w:p w:rsidR="00465574" w:rsidRDefault="00376CCE">
      <w:pPr>
        <w:rPr>
          <w:rFonts w:ascii="Candara" w:eastAsia="Candara" w:hAnsi="Candara" w:cs="Candara"/>
        </w:rPr>
      </w:pPr>
      <w:r>
        <w:rPr>
          <w:rFonts w:ascii="Candara" w:eastAsia="Candara" w:hAnsi="Candara" w:cs="Candara"/>
          <w:sz w:val="24"/>
          <w:szCs w:val="24"/>
        </w:rPr>
        <w:t>Es beginnt auf den Färöer-Inseln</w:t>
      </w:r>
      <w:r>
        <w:rPr>
          <w:rFonts w:ascii="Candara" w:eastAsia="Candara" w:hAnsi="Candara" w:cs="Candara"/>
        </w:rPr>
        <w:t>, die nach wie vor als Geheimtipp gelten</w:t>
      </w:r>
      <w:r>
        <w:rPr>
          <w:rFonts w:ascii="Candara" w:eastAsia="Candara" w:hAnsi="Candara" w:cs="Candara"/>
          <w:sz w:val="24"/>
          <w:szCs w:val="24"/>
        </w:rPr>
        <w:t xml:space="preserve">. </w:t>
      </w:r>
      <w:r>
        <w:rPr>
          <w:rFonts w:ascii="Candara" w:eastAsia="Candara" w:hAnsi="Candara" w:cs="Candara"/>
        </w:rPr>
        <w:t xml:space="preserve">Auch Dänemark wird viele mit seiner Art verblüffen. In Schweden besucht der Fotojournalist eine Schweizer Auswandererfamilie im farbenprächtigen Herbst und berichtet vom pulsierenden Stockholm, das sogleich Ausgangspunkt auf die </w:t>
      </w:r>
      <w:proofErr w:type="spellStart"/>
      <w:r>
        <w:rPr>
          <w:rFonts w:ascii="Candara" w:eastAsia="Candara" w:hAnsi="Candara" w:cs="Candara"/>
          <w:sz w:val="24"/>
          <w:szCs w:val="24"/>
        </w:rPr>
        <w:t>Åland</w:t>
      </w:r>
      <w:proofErr w:type="spellEnd"/>
      <w:r>
        <w:rPr>
          <w:rFonts w:ascii="Candara" w:eastAsia="Candara" w:hAnsi="Candara" w:cs="Candara"/>
          <w:sz w:val="24"/>
          <w:szCs w:val="24"/>
        </w:rPr>
        <w:t>-Inseln</w:t>
      </w:r>
      <w:r>
        <w:rPr>
          <w:rFonts w:ascii="Candara" w:eastAsia="Candara" w:hAnsi="Candara" w:cs="Candara"/>
        </w:rPr>
        <w:t xml:space="preserve"> ist, von wo es ins mit Wald und Seen übersäte Südfinnland geht. Auch Bären, Huskys und Nordlichter bringt der Fotograf aus Finnland zurück, genauso wie die Fjordlandschaften in Norwegen, die er auch mit der Hurtigruten bereiste. </w:t>
      </w:r>
    </w:p>
    <w:p w:rsidR="00465574" w:rsidRDefault="00376CCE">
      <w:pPr>
        <w:rPr>
          <w:rFonts w:ascii="Candara" w:eastAsia="Candara" w:hAnsi="Candara" w:cs="Candara"/>
        </w:rPr>
      </w:pPr>
      <w:r>
        <w:rPr>
          <w:rFonts w:ascii="Candara" w:eastAsia="Candara" w:hAnsi="Candara" w:cs="Candara"/>
          <w:sz w:val="24"/>
          <w:szCs w:val="24"/>
        </w:rPr>
        <w:t>Filipponi verbrachte mehr als ein Jahr in den verschiedenen Ländern und verpackte das gewonnene Material in eine bildschöne Live-Reportage.</w:t>
      </w:r>
      <w:r>
        <w:rPr>
          <w:rFonts w:ascii="Candara" w:eastAsia="Candara" w:hAnsi="Candara" w:cs="Candara"/>
          <w:sz w:val="24"/>
          <w:szCs w:val="24"/>
        </w:rPr>
        <w:br/>
      </w:r>
      <w:r>
        <w:rPr>
          <w:rFonts w:ascii="Candara" w:eastAsia="Candara" w:hAnsi="Candara" w:cs="Candara"/>
          <w:b/>
          <w:bCs/>
          <w:sz w:val="24"/>
          <w:szCs w:val="24"/>
        </w:rPr>
        <w:t xml:space="preserve">Infos: </w:t>
      </w:r>
      <w:r>
        <w:rPr>
          <w:b/>
          <w:bCs/>
        </w:rPr>
        <w:t>www.dia.ch</w:t>
      </w:r>
    </w:p>
    <w:p w:rsidR="00465574" w:rsidRDefault="00465574"/>
    <w:p w:rsidR="00465574" w:rsidRDefault="00376CCE">
      <w:pPr>
        <w:spacing w:after="0"/>
        <w:rPr>
          <w:color w:val="FF0000"/>
          <w:u w:color="FF0000"/>
        </w:rPr>
      </w:pPr>
      <w:r>
        <w:rPr>
          <w:color w:val="FF0000"/>
          <w:u w:color="FF0000"/>
        </w:rPr>
        <w:t>500 Zeichen</w:t>
      </w:r>
    </w:p>
    <w:p w:rsidR="00465574" w:rsidRDefault="00376CCE">
      <w:pPr>
        <w:pStyle w:val="StandardWeb"/>
        <w:spacing w:before="40"/>
        <w:rPr>
          <w:rFonts w:ascii="Candara" w:eastAsia="Candara" w:hAnsi="Candara" w:cs="Candara"/>
          <w:color w:val="0070C0"/>
          <w:sz w:val="60"/>
          <w:szCs w:val="60"/>
          <w:u w:color="0070C0"/>
        </w:rPr>
      </w:pPr>
      <w:r>
        <w:rPr>
          <w:rFonts w:ascii="Candara" w:eastAsia="Candara" w:hAnsi="Candara" w:cs="Candara"/>
          <w:color w:val="0070C0"/>
          <w:sz w:val="60"/>
          <w:szCs w:val="60"/>
          <w:u w:color="0070C0"/>
        </w:rPr>
        <w:t>Grenzenloses Skandinavien</w:t>
      </w:r>
    </w:p>
    <w:p w:rsidR="00465574" w:rsidRDefault="00376CCE">
      <w:pPr>
        <w:rPr>
          <w:rFonts w:ascii="Candara" w:eastAsia="Candara" w:hAnsi="Candara" w:cs="Candara"/>
          <w:color w:val="2E74B5"/>
          <w:sz w:val="24"/>
          <w:szCs w:val="24"/>
          <w:u w:color="2E74B5"/>
        </w:rPr>
      </w:pPr>
      <w:r>
        <w:rPr>
          <w:rFonts w:ascii="Candara" w:eastAsia="Candara" w:hAnsi="Candara" w:cs="Candara"/>
          <w:color w:val="2E74B5"/>
          <w:sz w:val="24"/>
          <w:szCs w:val="24"/>
          <w:u w:color="2E74B5"/>
        </w:rPr>
        <w:t xml:space="preserve">Film- und Fotoreportage von Corrado Filipponi </w:t>
      </w:r>
    </w:p>
    <w:p w:rsidR="00465574" w:rsidRDefault="00376CCE">
      <w:pPr>
        <w:rPr>
          <w:rFonts w:ascii="Candara" w:eastAsia="Candara" w:hAnsi="Candara" w:cs="Candara"/>
          <w:b/>
          <w:bCs/>
          <w:sz w:val="24"/>
          <w:szCs w:val="24"/>
        </w:rPr>
      </w:pPr>
      <w:r>
        <w:rPr>
          <w:rFonts w:ascii="Candara" w:eastAsia="Candara" w:hAnsi="Candara" w:cs="Candara"/>
          <w:b/>
          <w:bCs/>
          <w:sz w:val="24"/>
          <w:szCs w:val="24"/>
        </w:rPr>
        <w:t xml:space="preserve">Der Fotograf Corrado Filipponi präsentiert das grenzenlose Skandinavien. Mit den Färöer, Dänemark, Schweden, Norwegen, </w:t>
      </w:r>
      <w:proofErr w:type="spellStart"/>
      <w:r>
        <w:rPr>
          <w:rFonts w:ascii="Candara" w:eastAsia="Candara" w:hAnsi="Candara" w:cs="Candara"/>
          <w:b/>
          <w:bCs/>
          <w:sz w:val="24"/>
          <w:szCs w:val="24"/>
        </w:rPr>
        <w:t>Åland</w:t>
      </w:r>
      <w:proofErr w:type="spellEnd"/>
      <w:r>
        <w:rPr>
          <w:rFonts w:ascii="Candara" w:eastAsia="Candara" w:hAnsi="Candara" w:cs="Candara"/>
          <w:b/>
          <w:bCs/>
          <w:sz w:val="24"/>
          <w:szCs w:val="24"/>
        </w:rPr>
        <w:t xml:space="preserve"> und Finnland dokumentiert er die Schönheit Nordeuropas. </w:t>
      </w:r>
    </w:p>
    <w:p w:rsidR="00465574" w:rsidRDefault="00376CCE">
      <w:pPr>
        <w:rPr>
          <w:rFonts w:ascii="Candara" w:eastAsia="Candara" w:hAnsi="Candara" w:cs="Candara"/>
          <w:sz w:val="24"/>
          <w:szCs w:val="24"/>
        </w:rPr>
      </w:pPr>
      <w:r>
        <w:rPr>
          <w:rFonts w:ascii="Candara" w:eastAsia="Candara" w:hAnsi="Candara" w:cs="Candara"/>
          <w:sz w:val="24"/>
          <w:szCs w:val="24"/>
        </w:rPr>
        <w:t xml:space="preserve">Für diese vielseitige Reportage verbrachte er mehr als ein Jahr in den nordischen Ländern. Diese Impressionen mit bildschönen Aufnahmen sowie packenden Geschichten zeigt er in seiner unterhaltsamen Multivision mit Film und Fotos. </w:t>
      </w:r>
      <w:r>
        <w:rPr>
          <w:rFonts w:ascii="Candara" w:eastAsia="Candara" w:hAnsi="Candara" w:cs="Candara"/>
          <w:b/>
          <w:bCs/>
          <w:sz w:val="24"/>
          <w:szCs w:val="24"/>
        </w:rPr>
        <w:t>Infos: www.dia.ch</w:t>
      </w:r>
    </w:p>
    <w:p w:rsidR="00465574" w:rsidRDefault="00465574">
      <w:pPr>
        <w:spacing w:after="0"/>
        <w:rPr>
          <w:color w:val="FF0000"/>
          <w:u w:color="FF0000"/>
        </w:rPr>
      </w:pPr>
    </w:p>
    <w:p w:rsidR="00465574" w:rsidRDefault="00376CCE">
      <w:pPr>
        <w:spacing w:after="0"/>
        <w:rPr>
          <w:color w:val="FF0000"/>
          <w:u w:color="FF0000"/>
        </w:rPr>
      </w:pPr>
      <w:r>
        <w:rPr>
          <w:color w:val="FF0000"/>
          <w:u w:color="FF0000"/>
        </w:rPr>
        <w:t>200 Zeichen</w:t>
      </w:r>
    </w:p>
    <w:p w:rsidR="00465574" w:rsidRDefault="00376CCE">
      <w:pPr>
        <w:pStyle w:val="StandardWeb"/>
        <w:spacing w:before="40"/>
        <w:rPr>
          <w:rFonts w:ascii="Candara" w:eastAsia="Candara" w:hAnsi="Candara" w:cs="Candara"/>
          <w:color w:val="0070C0"/>
          <w:sz w:val="32"/>
          <w:szCs w:val="32"/>
          <w:u w:color="0070C0"/>
        </w:rPr>
      </w:pPr>
      <w:r>
        <w:rPr>
          <w:rFonts w:ascii="Candara" w:eastAsia="Candara" w:hAnsi="Candara" w:cs="Candara"/>
          <w:color w:val="0070C0"/>
          <w:sz w:val="32"/>
          <w:szCs w:val="32"/>
          <w:u w:color="0070C0"/>
        </w:rPr>
        <w:t>Multivision Fotoreportage Skandinavien</w:t>
      </w:r>
    </w:p>
    <w:p w:rsidR="00465574" w:rsidRPr="00651598" w:rsidRDefault="00376CCE">
      <w:pPr>
        <w:rPr>
          <w:lang w:val="en-GB"/>
        </w:rPr>
      </w:pPr>
      <w:bookmarkStart w:id="0" w:name="_GoBack"/>
      <w:bookmarkEnd w:id="0"/>
      <w:r>
        <w:rPr>
          <w:rFonts w:ascii="Candara" w:eastAsia="Candara" w:hAnsi="Candara" w:cs="Candara"/>
          <w:b/>
          <w:bCs/>
          <w:sz w:val="24"/>
          <w:szCs w:val="24"/>
        </w:rPr>
        <w:t xml:space="preserve">Der Schweizer Fotograf Corrado Filipponi zeigt ganz Skandinavien, in einer vielseitigen und bildschönen Multivision Reportage mit Foto und Film. </w:t>
      </w:r>
      <w:proofErr w:type="spellStart"/>
      <w:r>
        <w:rPr>
          <w:rFonts w:ascii="Candara" w:eastAsia="Candara" w:hAnsi="Candara" w:cs="Candara"/>
          <w:b/>
          <w:bCs/>
          <w:sz w:val="24"/>
          <w:szCs w:val="24"/>
          <w:lang w:val="en-US"/>
        </w:rPr>
        <w:t>Infos</w:t>
      </w:r>
      <w:proofErr w:type="spellEnd"/>
      <w:r>
        <w:rPr>
          <w:rFonts w:ascii="Candara" w:eastAsia="Candara" w:hAnsi="Candara" w:cs="Candara"/>
          <w:b/>
          <w:bCs/>
          <w:sz w:val="24"/>
          <w:szCs w:val="24"/>
          <w:lang w:val="en-US"/>
        </w:rPr>
        <w:t xml:space="preserve">: </w:t>
      </w:r>
      <w:hyperlink r:id="rId7" w:history="1">
        <w:r>
          <w:rPr>
            <w:rStyle w:val="Hyperlink2"/>
          </w:rPr>
          <w:t>www.dia.ch</w:t>
        </w:r>
      </w:hyperlink>
      <w:r>
        <w:rPr>
          <w:rFonts w:ascii="Candara" w:eastAsia="Candara" w:hAnsi="Candara" w:cs="Candara"/>
          <w:b/>
          <w:bCs/>
          <w:sz w:val="24"/>
          <w:szCs w:val="24"/>
          <w:lang w:val="en-US"/>
        </w:rPr>
        <w:br/>
      </w:r>
      <w:r>
        <w:rPr>
          <w:color w:val="FF0000"/>
          <w:sz w:val="44"/>
          <w:szCs w:val="44"/>
          <w:u w:color="FF0000"/>
          <w:lang w:val="en-US"/>
        </w:rPr>
        <w:br/>
      </w:r>
      <w:proofErr w:type="spellStart"/>
      <w:r>
        <w:rPr>
          <w:color w:val="FF0000"/>
          <w:sz w:val="44"/>
          <w:szCs w:val="44"/>
          <w:u w:color="FF0000"/>
          <w:lang w:val="en-US"/>
        </w:rPr>
        <w:t>Pressefotos</w:t>
      </w:r>
      <w:proofErr w:type="spellEnd"/>
      <w:r>
        <w:rPr>
          <w:color w:val="FF0000"/>
          <w:sz w:val="44"/>
          <w:szCs w:val="44"/>
          <w:u w:color="FF0000"/>
          <w:lang w:val="en-US"/>
        </w:rPr>
        <w:t xml:space="preserve"> </w:t>
      </w:r>
      <w:proofErr w:type="spellStart"/>
      <w:r>
        <w:rPr>
          <w:color w:val="FF0000"/>
          <w:sz w:val="44"/>
          <w:szCs w:val="44"/>
          <w:u w:color="FF0000"/>
          <w:lang w:val="en-US"/>
        </w:rPr>
        <w:t>für</w:t>
      </w:r>
      <w:proofErr w:type="spellEnd"/>
      <w:r>
        <w:rPr>
          <w:color w:val="FF0000"/>
          <w:sz w:val="44"/>
          <w:szCs w:val="44"/>
          <w:u w:color="FF0000"/>
          <w:lang w:val="en-US"/>
        </w:rPr>
        <w:t xml:space="preserve"> Free-Download: www.dia.ch/press</w:t>
      </w:r>
    </w:p>
    <w:sectPr w:rsidR="00465574" w:rsidRPr="00651598">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77" w:rsidRDefault="000F5B77">
      <w:pPr>
        <w:spacing w:after="0" w:line="240" w:lineRule="auto"/>
      </w:pPr>
      <w:r>
        <w:separator/>
      </w:r>
    </w:p>
  </w:endnote>
  <w:endnote w:type="continuationSeparator" w:id="0">
    <w:p w:rsidR="000F5B77" w:rsidRDefault="000F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E6" w:rsidRDefault="008933E6">
    <w:pPr>
      <w:pStyle w:val="Fuzeile"/>
      <w:tabs>
        <w:tab w:val="clear" w:pos="9072"/>
        <w:tab w:val="right" w:pos="9046"/>
      </w:tabs>
      <w:jc w:val="center"/>
      <w:rPr>
        <w:color w:val="0070C0"/>
        <w:u w:color="0070C0"/>
        <w:lang w:val="en-US"/>
      </w:rPr>
    </w:pPr>
    <w:r>
      <w:rPr>
        <w:color w:val="0070C0"/>
        <w:u w:color="0070C0"/>
        <w:lang w:val="en-US"/>
      </w:rPr>
      <w:t xml:space="preserve">Contact: dia.ch – multivision | </w:t>
    </w:r>
    <w:hyperlink r:id="rId1" w:history="1">
      <w:r>
        <w:rPr>
          <w:rStyle w:val="Hyperlink0"/>
        </w:rPr>
        <w:t>info@dia.ch</w:t>
      </w:r>
    </w:hyperlink>
    <w:r>
      <w:rPr>
        <w:color w:val="0070C0"/>
        <w:u w:color="0070C0"/>
        <w:lang w:val="en-US"/>
      </w:rPr>
      <w:t xml:space="preserve"> | 052 222 08 08 | www.dia.ch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77" w:rsidRDefault="000F5B77">
      <w:pPr>
        <w:spacing w:after="0" w:line="240" w:lineRule="auto"/>
      </w:pPr>
      <w:r>
        <w:separator/>
      </w:r>
    </w:p>
  </w:footnote>
  <w:footnote w:type="continuationSeparator" w:id="0">
    <w:p w:rsidR="000F5B77" w:rsidRDefault="000F5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E6" w:rsidRDefault="008933E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74"/>
    <w:rsid w:val="000F5B77"/>
    <w:rsid w:val="00244D3B"/>
    <w:rsid w:val="00376CCE"/>
    <w:rsid w:val="00465574"/>
    <w:rsid w:val="006364F8"/>
    <w:rsid w:val="00651598"/>
    <w:rsid w:val="008933E6"/>
    <w:rsid w:val="00A07459"/>
    <w:rsid w:val="00A80CA7"/>
    <w:rsid w:val="00B505CA"/>
    <w:rsid w:val="00D95939"/>
    <w:rsid w:val="00E756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3AC8E-E4D3-4E33-81C9-13C6F17E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Fuzeile">
    <w:name w:val="footer"/>
    <w:pPr>
      <w:tabs>
        <w:tab w:val="center" w:pos="4536"/>
        <w:tab w:val="right" w:pos="9072"/>
      </w:tabs>
    </w:pPr>
    <w:rPr>
      <w:rFonts w:ascii="Calibri" w:eastAsia="Calibri" w:hAnsi="Calibri" w:cs="Calibri"/>
      <w:color w:val="000000"/>
      <w:sz w:val="22"/>
      <w:szCs w:val="22"/>
      <w:u w:color="000000"/>
      <w:lang w:val="de-DE"/>
    </w:rPr>
  </w:style>
  <w:style w:type="character" w:customStyle="1" w:styleId="Link">
    <w:name w:val="Link"/>
    <w:rPr>
      <w:color w:val="0563C1"/>
      <w:u w:val="single" w:color="0563C1"/>
    </w:rPr>
  </w:style>
  <w:style w:type="character" w:customStyle="1" w:styleId="Hyperlink0">
    <w:name w:val="Hyperlink.0"/>
    <w:basedOn w:val="Link"/>
    <w:rPr>
      <w:color w:val="0070C0"/>
      <w:u w:val="none" w:color="0070C0"/>
      <w:lang w:val="en-US"/>
    </w:rPr>
  </w:style>
  <w:style w:type="paragraph" w:styleId="StandardWeb">
    <w:name w:val="Normal (Web)"/>
    <w:pPr>
      <w:spacing w:before="100" w:after="100"/>
    </w:pPr>
    <w:rPr>
      <w:rFonts w:cs="Arial Unicode MS"/>
      <w:color w:val="000000"/>
      <w:sz w:val="24"/>
      <w:szCs w:val="24"/>
      <w:u w:color="000000"/>
      <w:lang w:val="de-DE"/>
    </w:rPr>
  </w:style>
  <w:style w:type="paragraph" w:customStyle="1" w:styleId="EinfacherAbsatz">
    <w:name w:val="[Einfacher Absatz]"/>
    <w:pPr>
      <w:spacing w:line="288" w:lineRule="auto"/>
    </w:pPr>
    <w:rPr>
      <w:rFonts w:ascii="Minion Pro" w:eastAsia="Minion Pro" w:hAnsi="Minion Pro" w:cs="Minion Pro"/>
      <w:color w:val="000000"/>
      <w:sz w:val="24"/>
      <w:szCs w:val="24"/>
      <w:u w:color="000000"/>
      <w:lang w:val="de-DE"/>
    </w:rPr>
  </w:style>
  <w:style w:type="character" w:customStyle="1" w:styleId="Hyperlink1">
    <w:name w:val="Hyperlink.1"/>
    <w:basedOn w:val="Link"/>
    <w:rPr>
      <w:rFonts w:ascii="Candara" w:eastAsia="Candara" w:hAnsi="Candara" w:cs="Candara"/>
      <w:color w:val="0563C1"/>
      <w:sz w:val="24"/>
      <w:szCs w:val="24"/>
      <w:u w:val="single" w:color="0563C1"/>
    </w:rPr>
  </w:style>
  <w:style w:type="character" w:customStyle="1" w:styleId="Hyperlink2">
    <w:name w:val="Hyperlink.2"/>
    <w:basedOn w:val="Link"/>
    <w:rPr>
      <w:rFonts w:ascii="Candara" w:eastAsia="Candara" w:hAnsi="Candara" w:cs="Candara"/>
      <w:b/>
      <w:bCs/>
      <w:color w:val="0563C1"/>
      <w:sz w:val="24"/>
      <w:szCs w:val="24"/>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i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ch/skandinavi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dia.ch"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 Filipponi</cp:lastModifiedBy>
  <cp:revision>1</cp:revision>
  <dcterms:created xsi:type="dcterms:W3CDTF">2018-09-23T09:49:00Z</dcterms:created>
  <dcterms:modified xsi:type="dcterms:W3CDTF">2018-10-10T06:49:00Z</dcterms:modified>
</cp:coreProperties>
</file>